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206" w:rsidRDefault="00E0354A">
      <w:pPr>
        <w:pStyle w:val="Title"/>
        <w:ind w:left="720" w:hanging="720"/>
        <w:rPr>
          <w:spacing w:val="56"/>
        </w:rPr>
      </w:pPr>
      <w:r>
        <w:rPr>
          <w:spacing w:val="56"/>
        </w:rPr>
        <w:t>2013</w:t>
      </w:r>
      <w:r w:rsidR="00165F6E">
        <w:rPr>
          <w:spacing w:val="56"/>
        </w:rPr>
        <w:t xml:space="preserve"> </w:t>
      </w:r>
      <w:r w:rsidR="00A73BFB">
        <w:rPr>
          <w:spacing w:val="56"/>
        </w:rPr>
        <w:t>Sherwood</w:t>
      </w:r>
      <w:r w:rsidR="00165F6E">
        <w:rPr>
          <w:spacing w:val="56"/>
        </w:rPr>
        <w:t xml:space="preserve"> Marching Band</w:t>
      </w:r>
    </w:p>
    <w:p w:rsidR="00FE1206" w:rsidRDefault="00165F6E">
      <w:pPr>
        <w:tabs>
          <w:tab w:val="right" w:pos="8460"/>
        </w:tabs>
        <w:ind w:left="720" w:hanging="720"/>
        <w:jc w:val="center"/>
        <w:rPr>
          <w:rFonts w:ascii="Arial" w:hAnsi="Arial"/>
          <w:b/>
          <w:sz w:val="62"/>
        </w:rPr>
      </w:pPr>
      <w:r>
        <w:rPr>
          <w:rFonts w:ascii="Arial" w:hAnsi="Arial"/>
          <w:b/>
          <w:sz w:val="62"/>
        </w:rPr>
        <w:t>Drum Major Application</w:t>
      </w:r>
    </w:p>
    <w:p w:rsidR="00FE1206" w:rsidRDefault="00A73BFB">
      <w:pPr>
        <w:tabs>
          <w:tab w:val="right" w:pos="8460"/>
        </w:tabs>
        <w:ind w:left="720" w:hanging="720"/>
        <w:jc w:val="center"/>
        <w:rPr>
          <w:rFonts w:ascii="Arial" w:hAnsi="Arial"/>
          <w:spacing w:val="16"/>
          <w:sz w:val="20"/>
        </w:rPr>
      </w:pPr>
      <w:r>
        <w:rPr>
          <w:rFonts w:ascii="Arial" w:hAnsi="Arial"/>
          <w:spacing w:val="16"/>
          <w:sz w:val="20"/>
        </w:rPr>
        <w:t xml:space="preserve">Application due </w:t>
      </w:r>
      <w:r w:rsidR="000F33D9">
        <w:rPr>
          <w:rFonts w:ascii="Arial" w:hAnsi="Arial"/>
          <w:spacing w:val="16"/>
          <w:sz w:val="20"/>
        </w:rPr>
        <w:t>Tuesday May 28</w:t>
      </w:r>
      <w:r w:rsidR="00E0354A">
        <w:rPr>
          <w:rFonts w:ascii="Arial" w:hAnsi="Arial"/>
          <w:spacing w:val="16"/>
          <w:sz w:val="20"/>
        </w:rPr>
        <w:t>th</w:t>
      </w:r>
      <w:r w:rsidR="0047202D">
        <w:rPr>
          <w:rFonts w:ascii="Arial" w:hAnsi="Arial"/>
          <w:spacing w:val="16"/>
          <w:sz w:val="20"/>
        </w:rPr>
        <w:t xml:space="preserve"> </w:t>
      </w:r>
      <w:r>
        <w:rPr>
          <w:rFonts w:ascii="Arial" w:hAnsi="Arial"/>
          <w:spacing w:val="16"/>
          <w:sz w:val="20"/>
        </w:rPr>
        <w:t xml:space="preserve"> </w:t>
      </w:r>
      <w:r w:rsidR="00165F6E">
        <w:rPr>
          <w:rFonts w:ascii="Arial" w:hAnsi="Arial"/>
          <w:spacing w:val="16"/>
          <w:sz w:val="20"/>
        </w:rPr>
        <w:t xml:space="preserve">– return to </w:t>
      </w:r>
      <w:proofErr w:type="spellStart"/>
      <w:r>
        <w:rPr>
          <w:rFonts w:ascii="Arial" w:hAnsi="Arial"/>
          <w:spacing w:val="16"/>
          <w:sz w:val="20"/>
        </w:rPr>
        <w:t>Petrik</w:t>
      </w:r>
      <w:proofErr w:type="spellEnd"/>
      <w:r w:rsidR="00165F6E">
        <w:rPr>
          <w:rFonts w:ascii="Arial" w:hAnsi="Arial"/>
          <w:spacing w:val="16"/>
          <w:sz w:val="20"/>
        </w:rPr>
        <w:t xml:space="preserve"> by 3:00 pm.</w:t>
      </w:r>
    </w:p>
    <w:p w:rsidR="00FE1206" w:rsidRDefault="00261747">
      <w:pPr>
        <w:tabs>
          <w:tab w:val="right" w:pos="8460"/>
        </w:tabs>
        <w:ind w:left="720" w:hanging="720"/>
        <w:rPr>
          <w:rFonts w:ascii="Arial" w:hAnsi="Arial"/>
        </w:rPr>
      </w:pPr>
    </w:p>
    <w:p w:rsidR="00FE1206" w:rsidRDefault="00165F6E">
      <w:pPr>
        <w:pStyle w:val="Heading1"/>
      </w:pPr>
      <w:proofErr w:type="gramStart"/>
      <w:r>
        <w:t>personal</w:t>
      </w:r>
      <w:proofErr w:type="gramEnd"/>
      <w:r>
        <w:t xml:space="preserve"> information</w:t>
      </w:r>
    </w:p>
    <w:p w:rsidR="00FE1206" w:rsidRDefault="00261747">
      <w:pPr>
        <w:tabs>
          <w:tab w:val="right" w:pos="8460"/>
        </w:tabs>
        <w:ind w:left="720" w:hanging="720"/>
        <w:rPr>
          <w:rFonts w:ascii="Arial" w:hAnsi="Arial"/>
        </w:rPr>
      </w:pPr>
    </w:p>
    <w:p w:rsidR="00FE1206" w:rsidRDefault="00165F6E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name </w:t>
      </w:r>
      <w:r>
        <w:rPr>
          <w:rFonts w:ascii="Arial" w:hAnsi="Arial"/>
          <w:u w:val="single"/>
        </w:rPr>
        <w:tab/>
      </w:r>
    </w:p>
    <w:p w:rsidR="00FE1206" w:rsidRDefault="00165F6E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phone </w:t>
      </w:r>
      <w:r>
        <w:rPr>
          <w:rFonts w:ascii="Arial" w:hAnsi="Arial"/>
          <w:u w:val="single"/>
        </w:rPr>
        <w:tab/>
      </w:r>
    </w:p>
    <w:p w:rsidR="00FE1206" w:rsidRDefault="00165F6E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email </w:t>
      </w:r>
      <w:r>
        <w:rPr>
          <w:rFonts w:ascii="Arial" w:hAnsi="Arial"/>
          <w:u w:val="single"/>
        </w:rPr>
        <w:tab/>
      </w:r>
    </w:p>
    <w:p w:rsidR="00FE1206" w:rsidRDefault="00165F6E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address </w:t>
      </w:r>
      <w:r>
        <w:rPr>
          <w:rFonts w:ascii="Arial" w:hAnsi="Arial"/>
          <w:u w:val="single"/>
        </w:rPr>
        <w:tab/>
      </w:r>
    </w:p>
    <w:p w:rsidR="00FE1206" w:rsidRDefault="00165F6E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circle one:     </w:t>
      </w:r>
      <w:r w:rsidR="0047202D">
        <w:rPr>
          <w:rFonts w:ascii="Arial" w:hAnsi="Arial"/>
        </w:rPr>
        <w:t xml:space="preserve">   </w:t>
      </w:r>
      <w:r>
        <w:rPr>
          <w:rFonts w:ascii="Arial" w:hAnsi="Arial"/>
        </w:rPr>
        <w:t xml:space="preserve">sophomore       junior        </w:t>
      </w:r>
    </w:p>
    <w:p w:rsidR="00FE1206" w:rsidRDefault="00165F6E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primary instrument </w:t>
      </w:r>
      <w:r>
        <w:rPr>
          <w:rFonts w:ascii="Arial" w:hAnsi="Arial"/>
          <w:u w:val="single"/>
        </w:rPr>
        <w:tab/>
      </w:r>
    </w:p>
    <w:p w:rsidR="00FE1206" w:rsidRDefault="00165F6E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secondary instrument(s) </w:t>
      </w:r>
      <w:r>
        <w:rPr>
          <w:rFonts w:ascii="Arial" w:hAnsi="Arial"/>
          <w:u w:val="single"/>
        </w:rPr>
        <w:tab/>
      </w:r>
    </w:p>
    <w:p w:rsidR="00FE1206" w:rsidRDefault="00261747">
      <w:pPr>
        <w:tabs>
          <w:tab w:val="right" w:pos="8460"/>
        </w:tabs>
        <w:ind w:left="720" w:hanging="720"/>
        <w:rPr>
          <w:rFonts w:ascii="Arial" w:hAnsi="Arial"/>
        </w:rPr>
      </w:pPr>
    </w:p>
    <w:p w:rsidR="00FE1206" w:rsidRDefault="00165F6E">
      <w:pPr>
        <w:numPr>
          <w:ilvl w:val="0"/>
          <w:numId w:val="1"/>
        </w:numPr>
        <w:tabs>
          <w:tab w:val="clear" w:pos="1080"/>
          <w:tab w:val="num" w:pos="720"/>
          <w:tab w:val="right" w:pos="8460"/>
        </w:tabs>
        <w:rPr>
          <w:rFonts w:ascii="Arial" w:hAnsi="Arial"/>
          <w:b/>
        </w:rPr>
      </w:pPr>
      <w:r>
        <w:rPr>
          <w:rFonts w:ascii="Arial" w:hAnsi="Arial"/>
          <w:b/>
        </w:rPr>
        <w:t xml:space="preserve">biography </w:t>
      </w:r>
      <w:r>
        <w:rPr>
          <w:rFonts w:ascii="Arial" w:hAnsi="Arial"/>
          <w:b/>
          <w:sz w:val="20"/>
        </w:rPr>
        <w:t>(include dates/terms where appropriate)</w:t>
      </w:r>
    </w:p>
    <w:p w:rsidR="00FE1206" w:rsidRDefault="00261747">
      <w:pPr>
        <w:tabs>
          <w:tab w:val="right" w:pos="8460"/>
        </w:tabs>
        <w:ind w:left="720" w:hanging="720"/>
        <w:rPr>
          <w:rFonts w:ascii="Arial" w:hAnsi="Arial"/>
        </w:rPr>
      </w:pPr>
    </w:p>
    <w:p w:rsidR="00FE1206" w:rsidRDefault="00165F6E">
      <w:pPr>
        <w:numPr>
          <w:ilvl w:val="0"/>
          <w:numId w:val="3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middle school music participation </w:t>
      </w:r>
      <w:r>
        <w:rPr>
          <w:rFonts w:ascii="Arial" w:hAnsi="Arial"/>
          <w:u w:val="single"/>
        </w:rPr>
        <w:tab/>
      </w:r>
    </w:p>
    <w:p w:rsidR="00FE1206" w:rsidRDefault="00165F6E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</w:p>
    <w:p w:rsidR="00FE1206" w:rsidRDefault="00165F6E">
      <w:pPr>
        <w:numPr>
          <w:ilvl w:val="0"/>
          <w:numId w:val="3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high school marching ensemble experience </w:t>
      </w:r>
      <w:r>
        <w:rPr>
          <w:rFonts w:ascii="Arial" w:hAnsi="Arial"/>
          <w:u w:val="single"/>
        </w:rPr>
        <w:tab/>
      </w:r>
    </w:p>
    <w:p w:rsidR="00FE1206" w:rsidRDefault="00165F6E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:rsidR="00FE1206" w:rsidRDefault="00165F6E">
      <w:pPr>
        <w:numPr>
          <w:ilvl w:val="0"/>
          <w:numId w:val="3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leadership and/or teaching experiences </w:t>
      </w:r>
      <w:r>
        <w:rPr>
          <w:rFonts w:ascii="Arial" w:hAnsi="Arial"/>
          <w:u w:val="single"/>
        </w:rPr>
        <w:tab/>
      </w:r>
    </w:p>
    <w:p w:rsidR="00FE1206" w:rsidRDefault="00165F6E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</w:p>
    <w:p w:rsidR="00FE1206" w:rsidRDefault="00165F6E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</w:p>
    <w:p w:rsidR="00FE1206" w:rsidRDefault="00165F6E">
      <w:pPr>
        <w:numPr>
          <w:ilvl w:val="0"/>
          <w:numId w:val="3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other music ensembles (concert/community/church/honor </w:t>
      </w:r>
      <w:r>
        <w:rPr>
          <w:rFonts w:ascii="Arial" w:hAnsi="Arial"/>
          <w:u w:val="single"/>
        </w:rPr>
        <w:tab/>
      </w:r>
    </w:p>
    <w:p w:rsidR="00FE1206" w:rsidRDefault="00165F6E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</w:p>
    <w:p w:rsidR="00FE1206" w:rsidRDefault="00165F6E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:rsidR="00FE1206" w:rsidRDefault="00261747">
      <w:pPr>
        <w:tabs>
          <w:tab w:val="num" w:pos="1260"/>
          <w:tab w:val="right" w:pos="10080"/>
        </w:tabs>
        <w:ind w:left="1260" w:hanging="540"/>
        <w:rPr>
          <w:rFonts w:ascii="Arial" w:hAnsi="Arial"/>
          <w:u w:val="single"/>
        </w:rPr>
      </w:pPr>
    </w:p>
    <w:p w:rsidR="00FE1206" w:rsidRDefault="00261747">
      <w:pPr>
        <w:tabs>
          <w:tab w:val="num" w:pos="1260"/>
          <w:tab w:val="right" w:pos="10080"/>
        </w:tabs>
        <w:ind w:left="1260" w:hanging="540"/>
        <w:rPr>
          <w:rFonts w:ascii="Arial" w:hAnsi="Arial"/>
          <w:u w:val="single"/>
        </w:rPr>
      </w:pPr>
    </w:p>
    <w:p w:rsidR="00FE1206" w:rsidRDefault="00165F6E">
      <w:pPr>
        <w:numPr>
          <w:ilvl w:val="0"/>
          <w:numId w:val="1"/>
        </w:numPr>
        <w:tabs>
          <w:tab w:val="clear" w:pos="1080"/>
          <w:tab w:val="num" w:pos="720"/>
          <w:tab w:val="right" w:pos="8460"/>
        </w:tabs>
        <w:ind w:left="720" w:hanging="810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 xml:space="preserve">short responses </w:t>
      </w:r>
      <w:r>
        <w:rPr>
          <w:rFonts w:ascii="Arial" w:hAnsi="Arial"/>
          <w:b/>
          <w:sz w:val="20"/>
        </w:rPr>
        <w:t>(do not attach a separate sheet)</w:t>
      </w:r>
      <w:r>
        <w:rPr>
          <w:rFonts w:ascii="Arial" w:hAnsi="Arial"/>
          <w:b/>
        </w:rPr>
        <w:t xml:space="preserve"> </w:t>
      </w:r>
    </w:p>
    <w:p w:rsidR="00FE1206" w:rsidRDefault="00BB6A48">
      <w:pPr>
        <w:tabs>
          <w:tab w:val="right" w:pos="8460"/>
        </w:tabs>
        <w:ind w:left="720" w:hanging="720"/>
        <w:rPr>
          <w:rFonts w:ascii="Arial" w:hAnsi="Arial"/>
        </w:rPr>
      </w:pPr>
      <w:r>
        <w:rPr>
          <w:rFonts w:ascii="Arial" w:hAnsi="Aria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9.9pt;margin-top:52.5pt;width:446.7pt;height:100.8pt;z-index:251654144" o:allowincell="f">
            <v:textbox style="mso-next-textbox:#_x0000_s1026">
              <w:txbxContent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</w:p>
    <w:p w:rsidR="00FE1206" w:rsidRDefault="00165F6E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What is the role of the </w:t>
      </w:r>
      <w:r w:rsidR="00A73BFB">
        <w:rPr>
          <w:rFonts w:ascii="Arial" w:hAnsi="Arial"/>
        </w:rPr>
        <w:t>Sherwood</w:t>
      </w:r>
      <w:r>
        <w:rPr>
          <w:rFonts w:ascii="Arial" w:hAnsi="Arial"/>
        </w:rPr>
        <w:t xml:space="preserve"> Marching Band?</w:t>
      </w:r>
    </w:p>
    <w:p w:rsidR="00FE1206" w:rsidRDefault="00261747">
      <w:pPr>
        <w:tabs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</w:p>
    <w:p w:rsidR="00FE1206" w:rsidRDefault="00BB6A48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pict>
          <v:shape id="_x0000_s1028" type="#_x0000_t202" style="position:absolute;left:0;text-align:left;margin-left:63pt;margin-top:33.45pt;width:446.7pt;height:100.8pt;z-index:251655168" o:allowincell="f">
            <v:textbox style="mso-next-textbox:#_x0000_s1028">
              <w:txbxContent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  <w:r w:rsidR="00165F6E">
        <w:rPr>
          <w:rFonts w:ascii="Arial" w:hAnsi="Arial"/>
        </w:rPr>
        <w:t>What is the role of the Drum Major(s)?</w:t>
      </w:r>
    </w:p>
    <w:p w:rsidR="00FE1206" w:rsidRDefault="00261747">
      <w:pPr>
        <w:tabs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</w:p>
    <w:p w:rsidR="00FE1206" w:rsidRDefault="00BB6A48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pict>
          <v:shape id="_x0000_s1029" type="#_x0000_t202" style="position:absolute;left:0;text-align:left;margin-left:63pt;margin-top:33.45pt;width:446.7pt;height:100.8pt;z-index:251656192" o:allowincell="f">
            <v:textbox style="mso-next-textbox:#_x0000_s1029">
              <w:txbxContent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  <w:r w:rsidR="00165F6E">
        <w:rPr>
          <w:rFonts w:ascii="Arial" w:hAnsi="Arial"/>
        </w:rPr>
        <w:t>What is the role of the Assistant Drum Major(s)?</w:t>
      </w:r>
    </w:p>
    <w:p w:rsidR="00FE1206" w:rsidRDefault="00261747">
      <w:pPr>
        <w:tabs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</w:p>
    <w:p w:rsidR="00FE1206" w:rsidRDefault="00BB6A48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pict>
          <v:shape id="_x0000_s1030" type="#_x0000_t202" style="position:absolute;left:0;text-align:left;margin-left:63pt;margin-top:36.85pt;width:446.7pt;height:100.8pt;z-index:251657216" o:allowincell="f">
            <v:textbox style="mso-next-textbox:#_x0000_s1030">
              <w:txbxContent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  <w:r w:rsidR="00165F6E">
        <w:rPr>
          <w:rFonts w:ascii="Arial" w:hAnsi="Arial"/>
        </w:rPr>
        <w:t>What is important about the Drum Major/Section Leaders relationship?</w:t>
      </w:r>
    </w:p>
    <w:p w:rsidR="00FE1206" w:rsidRDefault="00261747">
      <w:pPr>
        <w:tabs>
          <w:tab w:val="right" w:pos="8460"/>
        </w:tabs>
        <w:spacing w:line="360" w:lineRule="auto"/>
        <w:rPr>
          <w:rFonts w:ascii="Arial" w:hAnsi="Arial"/>
        </w:rPr>
      </w:pPr>
    </w:p>
    <w:p w:rsidR="00FE1206" w:rsidRDefault="00165F6E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br w:type="page"/>
      </w:r>
      <w:r>
        <w:rPr>
          <w:rFonts w:ascii="Arial" w:hAnsi="Arial"/>
        </w:rPr>
        <w:lastRenderedPageBreak/>
        <w:t>Why do you want to be a Drum Major?</w:t>
      </w:r>
    </w:p>
    <w:p w:rsidR="00FE1206" w:rsidRDefault="00BB6A48">
      <w:pPr>
        <w:tabs>
          <w:tab w:val="right" w:pos="8460"/>
        </w:tabs>
        <w:spacing w:line="360" w:lineRule="auto"/>
        <w:rPr>
          <w:rFonts w:ascii="Arial" w:hAnsi="Arial"/>
        </w:rPr>
      </w:pPr>
      <w:r>
        <w:rPr>
          <w:rFonts w:ascii="Arial" w:hAnsi="Arial"/>
        </w:rPr>
        <w:pict>
          <v:shape id="_x0000_s1041" type="#_x0000_t202" style="position:absolute;margin-left:63pt;margin-top:12.75pt;width:446.7pt;height:100.8pt;z-index:251661312" o:allowincell="f">
            <v:textbox style="mso-next-textbox:#_x0000_s1041">
              <w:txbxContent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</w:p>
    <w:p w:rsidR="00FE1206" w:rsidRDefault="00165F6E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>What would your strengths be as Drum Major?</w:t>
      </w:r>
    </w:p>
    <w:p w:rsidR="00FE1206" w:rsidRDefault="00BB6A48">
      <w:pPr>
        <w:tabs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pict>
          <v:shape id="_x0000_s1031" type="#_x0000_t202" style="position:absolute;left:0;text-align:left;margin-left:63pt;margin-top:11.85pt;width:446.7pt;height:100.8pt;z-index:251658240" o:allowincell="f">
            <v:textbox style="mso-next-textbox:#_x0000_s1031">
              <w:txbxContent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</w:p>
    <w:p w:rsidR="00FE1206" w:rsidRDefault="00BB6A48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pict>
          <v:shape id="_x0000_s1032" type="#_x0000_t202" style="position:absolute;left:0;text-align:left;margin-left:63pt;margin-top:33.45pt;width:446.7pt;height:100.8pt;z-index:251659264" o:allowincell="f">
            <v:textbox style="mso-next-textbox:#_x0000_s1032">
              <w:txbxContent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  <w:r w:rsidR="00165F6E">
        <w:rPr>
          <w:rFonts w:ascii="Arial" w:hAnsi="Arial"/>
        </w:rPr>
        <w:t>What are your weaknesses?</w:t>
      </w:r>
    </w:p>
    <w:p w:rsidR="00FE1206" w:rsidRDefault="00261747">
      <w:pPr>
        <w:tabs>
          <w:tab w:val="right" w:pos="8460"/>
        </w:tabs>
        <w:rPr>
          <w:rFonts w:ascii="Arial" w:hAnsi="Arial"/>
        </w:rPr>
      </w:pPr>
    </w:p>
    <w:p w:rsidR="00FE1206" w:rsidRDefault="00BB6A48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ind w:left="1267" w:hanging="547"/>
        <w:rPr>
          <w:rFonts w:ascii="Arial" w:hAnsi="Arial"/>
        </w:rPr>
      </w:pPr>
      <w:r>
        <w:rPr>
          <w:rFonts w:ascii="Arial" w:hAnsi="Arial"/>
        </w:rPr>
        <w:pict>
          <v:shape id="_x0000_s1033" type="#_x0000_t202" style="position:absolute;left:0;text-align:left;margin-left:63pt;margin-top:46.15pt;width:446.7pt;height:100.8pt;z-index:251660288" o:allowincell="f">
            <v:textbox style="mso-next-textbox:#_x0000_s1033">
              <w:txbxContent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FE1206" w:rsidRDefault="00165F6E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  <w:r w:rsidR="00165F6E">
        <w:rPr>
          <w:rFonts w:ascii="Arial" w:hAnsi="Arial"/>
        </w:rPr>
        <w:t>How do you view the relationship between the head Drum Major and the Assistant Drum Major(s)?</w:t>
      </w:r>
    </w:p>
    <w:p w:rsidR="00FE1206" w:rsidRDefault="00165F6E">
      <w:pPr>
        <w:tabs>
          <w:tab w:val="right" w:pos="8460"/>
        </w:tabs>
        <w:ind w:left="720"/>
        <w:rPr>
          <w:rFonts w:ascii="Arial" w:hAnsi="Arial"/>
        </w:rPr>
      </w:pPr>
      <w:r>
        <w:rPr>
          <w:rFonts w:ascii="Arial" w:hAnsi="Arial"/>
        </w:rPr>
        <w:br/>
      </w:r>
      <w:r>
        <w:rPr>
          <w:rFonts w:ascii="Arial" w:hAnsi="Arial"/>
        </w:rPr>
        <w:br/>
      </w:r>
      <w:r>
        <w:rPr>
          <w:rFonts w:ascii="Arial" w:hAnsi="Arial"/>
        </w:rPr>
        <w:br/>
      </w:r>
    </w:p>
    <w:p w:rsidR="00FE1206" w:rsidRDefault="00165F6E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lastRenderedPageBreak/>
        <w:t xml:space="preserve">All student leaders must attend the </w:t>
      </w:r>
      <w:r w:rsidR="00A73BFB">
        <w:rPr>
          <w:rFonts w:ascii="Arial" w:hAnsi="Arial"/>
        </w:rPr>
        <w:t>Metropolitan</w:t>
      </w:r>
      <w:r>
        <w:rPr>
          <w:rFonts w:ascii="Arial" w:hAnsi="Arial"/>
        </w:rPr>
        <w:t xml:space="preserve"> Leadership Academy </w:t>
      </w:r>
      <w:r w:rsidR="0047202D">
        <w:rPr>
          <w:rFonts w:ascii="Arial" w:hAnsi="Arial"/>
        </w:rPr>
        <w:t>July 16</w:t>
      </w:r>
      <w:r w:rsidR="0047202D" w:rsidRPr="0047202D">
        <w:rPr>
          <w:rFonts w:ascii="Arial" w:hAnsi="Arial"/>
          <w:vertAlign w:val="superscript"/>
        </w:rPr>
        <w:t>th</w:t>
      </w:r>
      <w:r w:rsidR="0047202D">
        <w:rPr>
          <w:rFonts w:ascii="Arial" w:hAnsi="Arial"/>
        </w:rPr>
        <w:t>-18</w:t>
      </w:r>
      <w:r w:rsidR="0047202D" w:rsidRPr="0047202D"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 xml:space="preserve">.  This is critical to the development of the leadership team.  It will be held at </w:t>
      </w:r>
      <w:r w:rsidR="0047202D">
        <w:rPr>
          <w:rFonts w:ascii="Arial" w:hAnsi="Arial"/>
        </w:rPr>
        <w:t>Liberty</w:t>
      </w:r>
      <w:r>
        <w:rPr>
          <w:rFonts w:ascii="Arial" w:hAnsi="Arial"/>
        </w:rPr>
        <w:t xml:space="preserve"> High School.  Are these dates clear for you?</w:t>
      </w:r>
    </w:p>
    <w:p w:rsidR="00FE1206" w:rsidRPr="0066783B" w:rsidRDefault="00165F6E" w:rsidP="00FE1206">
      <w:pPr>
        <w:tabs>
          <w:tab w:val="right" w:pos="3510"/>
        </w:tabs>
        <w:rPr>
          <w:rFonts w:ascii="Arial" w:hAnsi="Arial"/>
        </w:rPr>
      </w:pPr>
      <w:r w:rsidRPr="009E271A">
        <w:rPr>
          <w:rFonts w:ascii="Arial" w:hAnsi="Arial"/>
          <w:sz w:val="20"/>
        </w:rPr>
        <w:tab/>
      </w:r>
      <w:r w:rsidRPr="0066783B">
        <w:rPr>
          <w:rFonts w:ascii="Arial" w:hAnsi="Arial"/>
        </w:rPr>
        <w:sym w:font="Webdings" w:char="F063"/>
      </w:r>
      <w:r w:rsidRPr="0066783B">
        <w:rPr>
          <w:rFonts w:ascii="Arial" w:hAnsi="Arial"/>
        </w:rPr>
        <w:t xml:space="preserve">  Yes    </w:t>
      </w:r>
      <w:r w:rsidRPr="0066783B">
        <w:rPr>
          <w:rFonts w:ascii="Arial" w:hAnsi="Arial"/>
        </w:rPr>
        <w:sym w:font="Webdings" w:char="F063"/>
      </w:r>
      <w:r w:rsidRPr="0066783B">
        <w:rPr>
          <w:rFonts w:ascii="Arial" w:hAnsi="Arial"/>
        </w:rPr>
        <w:t xml:space="preserve">  No</w:t>
      </w:r>
      <w:r w:rsidRPr="0066783B">
        <w:rPr>
          <w:rFonts w:ascii="Arial" w:hAnsi="Arial"/>
        </w:rPr>
        <w:br/>
      </w:r>
      <w:r w:rsidRPr="0066783B">
        <w:rPr>
          <w:rFonts w:ascii="Arial" w:hAnsi="Arial"/>
        </w:rPr>
        <w:br/>
      </w:r>
    </w:p>
    <w:p w:rsidR="00FE1206" w:rsidRDefault="00165F6E">
      <w:pPr>
        <w:numPr>
          <w:ilvl w:val="0"/>
          <w:numId w:val="1"/>
        </w:numPr>
        <w:tabs>
          <w:tab w:val="clear" w:pos="1080"/>
          <w:tab w:val="num" w:pos="720"/>
          <w:tab w:val="right" w:pos="8460"/>
        </w:tabs>
        <w:ind w:left="720" w:hanging="720"/>
        <w:rPr>
          <w:rFonts w:ascii="Arial" w:hAnsi="Arial"/>
          <w:b/>
        </w:rPr>
      </w:pPr>
      <w:r>
        <w:rPr>
          <w:rFonts w:ascii="Arial" w:hAnsi="Arial"/>
          <w:b/>
        </w:rPr>
        <w:t xml:space="preserve"> Conducting/teaching audition </w:t>
      </w:r>
      <w:r>
        <w:rPr>
          <w:rFonts w:ascii="Arial" w:hAnsi="Arial"/>
          <w:b/>
          <w:sz w:val="20"/>
        </w:rPr>
        <w:t>(May-date TBA)</w:t>
      </w:r>
    </w:p>
    <w:p w:rsidR="00FE1206" w:rsidRDefault="00261747">
      <w:pPr>
        <w:widowControl w:val="0"/>
        <w:rPr>
          <w:rFonts w:ascii="Arial" w:hAnsi="Arial"/>
        </w:rPr>
      </w:pPr>
    </w:p>
    <w:p w:rsidR="00FE1206" w:rsidRDefault="00165F6E">
      <w:pPr>
        <w:widowControl w:val="0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Finalists will be selected to conduct/teach peers.</w:t>
      </w:r>
    </w:p>
    <w:p w:rsidR="00FE1206" w:rsidRDefault="00165F6E">
      <w:pPr>
        <w:widowControl w:val="0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Finalists will be notified ASAP.</w:t>
      </w:r>
    </w:p>
    <w:p w:rsidR="00FE1206" w:rsidRDefault="00165F6E">
      <w:pPr>
        <w:widowControl w:val="0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Finalists will conduct the fight song.</w:t>
      </w:r>
    </w:p>
    <w:p w:rsidR="00FE1206" w:rsidRDefault="00165F6E">
      <w:pPr>
        <w:widowControl w:val="0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Finalists will be asked to teach various marching fundamentals.</w:t>
      </w:r>
    </w:p>
    <w:p w:rsidR="00FE1206" w:rsidRDefault="00165F6E">
      <w:pPr>
        <w:widowControl w:val="0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Be prepared to answer related questions to this position.</w:t>
      </w:r>
    </w:p>
    <w:p w:rsidR="00FE1206" w:rsidRDefault="00261747">
      <w:pPr>
        <w:widowControl w:val="0"/>
        <w:rPr>
          <w:rFonts w:ascii="Arial" w:hAnsi="Arial"/>
        </w:rPr>
      </w:pPr>
    </w:p>
    <w:p w:rsidR="00FE1206" w:rsidRDefault="00261747">
      <w:pPr>
        <w:tabs>
          <w:tab w:val="right" w:pos="8460"/>
        </w:tabs>
        <w:rPr>
          <w:rFonts w:ascii="Arial" w:hAnsi="Arial"/>
        </w:rPr>
      </w:pPr>
    </w:p>
    <w:sectPr w:rsidR="00FE1206" w:rsidSect="007D223C">
      <w:footerReference w:type="default" r:id="rId7"/>
      <w:pgSz w:w="12240" w:h="15840"/>
      <w:pgMar w:top="990" w:right="1080" w:bottom="900" w:left="9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747" w:rsidRDefault="00261747">
      <w:r>
        <w:separator/>
      </w:r>
    </w:p>
  </w:endnote>
  <w:endnote w:type="continuationSeparator" w:id="0">
    <w:p w:rsidR="00261747" w:rsidRDefault="002617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alatino">
    <w:altName w:val="Book Antiqua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206" w:rsidRDefault="00165F6E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t xml:space="preserve">Drum Major Application page </w:t>
    </w:r>
    <w:r w:rsidR="00BB6A48">
      <w:rPr>
        <w:rStyle w:val="PageNumber"/>
        <w:rFonts w:ascii="Arial" w:hAnsi="Arial"/>
        <w:sz w:val="20"/>
      </w:rPr>
      <w:fldChar w:fldCharType="begin"/>
    </w:r>
    <w:r>
      <w:rPr>
        <w:rStyle w:val="PageNumber"/>
        <w:rFonts w:ascii="Arial" w:hAnsi="Arial"/>
        <w:sz w:val="20"/>
      </w:rPr>
      <w:instrText xml:space="preserve"> PAGE </w:instrText>
    </w:r>
    <w:r w:rsidR="00BB6A48">
      <w:rPr>
        <w:rStyle w:val="PageNumber"/>
        <w:rFonts w:ascii="Arial" w:hAnsi="Arial"/>
        <w:sz w:val="20"/>
      </w:rPr>
      <w:fldChar w:fldCharType="separate"/>
    </w:r>
    <w:r w:rsidR="000F33D9">
      <w:rPr>
        <w:rStyle w:val="PageNumber"/>
        <w:rFonts w:ascii="Arial" w:hAnsi="Arial"/>
        <w:noProof/>
        <w:sz w:val="20"/>
      </w:rPr>
      <w:t>1</w:t>
    </w:r>
    <w:r w:rsidR="00BB6A48">
      <w:rPr>
        <w:rStyle w:val="PageNumber"/>
        <w:rFonts w:ascii="Arial" w:hAnsi="Arial"/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747" w:rsidRDefault="00261747">
      <w:r>
        <w:separator/>
      </w:r>
    </w:p>
  </w:footnote>
  <w:footnote w:type="continuationSeparator" w:id="0">
    <w:p w:rsidR="00261747" w:rsidRDefault="002617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540"/>
      </w:pPr>
      <w:rPr>
        <w:rFonts w:hint="default"/>
      </w:rPr>
    </w:lvl>
  </w:abstractNum>
  <w:abstractNum w:abstractNumId="1">
    <w:nsid w:val="00000003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">
    <w:nsid w:val="00000006"/>
    <w:multiLevelType w:val="singleLevel"/>
    <w:tmpl w:val="00000000"/>
    <w:lvl w:ilvl="0">
      <w:start w:val="1"/>
      <w:numFmt w:val="upperRoman"/>
      <w:pStyle w:val="Heading1"/>
      <w:lvlText w:val="%1."/>
      <w:lvlJc w:val="left"/>
      <w:pPr>
        <w:tabs>
          <w:tab w:val="num" w:pos="1080"/>
        </w:tabs>
        <w:ind w:left="1080" w:hanging="1080"/>
      </w:pPr>
    </w:lvl>
  </w:abstractNum>
  <w:abstractNum w:abstractNumId="3">
    <w:nsid w:val="00000007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4">
    <w:nsid w:val="00000008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5">
    <w:nsid w:val="00000009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stylePaneFormatFilter w:val="000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684D"/>
    <w:rsid w:val="000F33D9"/>
    <w:rsid w:val="00165F6E"/>
    <w:rsid w:val="00261747"/>
    <w:rsid w:val="0047202D"/>
    <w:rsid w:val="007D223C"/>
    <w:rsid w:val="007F684D"/>
    <w:rsid w:val="0086153A"/>
    <w:rsid w:val="00A73BFB"/>
    <w:rsid w:val="00BB6A48"/>
    <w:rsid w:val="00E03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23C"/>
    <w:rPr>
      <w:rFonts w:ascii="Palatino" w:hAnsi="Palatino"/>
      <w:sz w:val="28"/>
    </w:rPr>
  </w:style>
  <w:style w:type="paragraph" w:styleId="Heading1">
    <w:name w:val="heading 1"/>
    <w:basedOn w:val="Normal"/>
    <w:next w:val="Normal"/>
    <w:qFormat/>
    <w:rsid w:val="007D223C"/>
    <w:pPr>
      <w:keepNext/>
      <w:numPr>
        <w:numId w:val="1"/>
      </w:numPr>
      <w:tabs>
        <w:tab w:val="clear" w:pos="1080"/>
        <w:tab w:val="num" w:pos="720"/>
        <w:tab w:val="right" w:pos="8460"/>
      </w:tabs>
      <w:ind w:left="720" w:hanging="810"/>
      <w:outlineLvl w:val="0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D223C"/>
    <w:pPr>
      <w:tabs>
        <w:tab w:val="right" w:pos="8460"/>
      </w:tabs>
      <w:jc w:val="center"/>
    </w:pPr>
    <w:rPr>
      <w:rFonts w:ascii="Arial" w:hAnsi="Arial"/>
      <w:sz w:val="40"/>
    </w:rPr>
  </w:style>
  <w:style w:type="paragraph" w:styleId="BodyTextIndent">
    <w:name w:val="Body Text Indent"/>
    <w:basedOn w:val="Normal"/>
    <w:rsid w:val="007D223C"/>
    <w:pPr>
      <w:widowControl w:val="0"/>
      <w:ind w:left="810"/>
    </w:pPr>
    <w:rPr>
      <w:rFonts w:ascii="Arial" w:hAnsi="Arial"/>
    </w:rPr>
  </w:style>
  <w:style w:type="paragraph" w:styleId="Header">
    <w:name w:val="header"/>
    <w:basedOn w:val="Normal"/>
    <w:rsid w:val="007D223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D223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D22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Green Garter Band Director</vt:lpstr>
    </vt:vector>
  </TitlesOfParts>
  <Company>Oregon Bands</Company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Garter Band Director</dc:title>
  <dc:creator>D. Sidney Haton, Jr.</dc:creator>
  <cp:lastModifiedBy>Brad Buys</cp:lastModifiedBy>
  <cp:revision>4</cp:revision>
  <cp:lastPrinted>2010-02-04T17:37:00Z</cp:lastPrinted>
  <dcterms:created xsi:type="dcterms:W3CDTF">2012-03-19T17:56:00Z</dcterms:created>
  <dcterms:modified xsi:type="dcterms:W3CDTF">2013-05-23T18:51:00Z</dcterms:modified>
</cp:coreProperties>
</file>